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B8D" w:rsidRDefault="00C24B8D" w:rsidP="00C24B8D">
      <w:pPr>
        <w:pStyle w:val="Normlnweb"/>
        <w:spacing w:before="0" w:beforeAutospacing="0" w:after="0" w:afterAutospacing="0"/>
        <w:jc w:val="both"/>
        <w:rPr>
          <w:rStyle w:val="Siln"/>
        </w:rPr>
      </w:pPr>
      <w:r>
        <w:rPr>
          <w:rStyle w:val="Siln"/>
        </w:rPr>
        <w:t>Krajské ředitelství policie Karlovarského kraje</w:t>
      </w:r>
      <w:r w:rsidRPr="00C24B8D">
        <w:rPr>
          <w:rStyle w:val="Siln"/>
        </w:rPr>
        <w:t xml:space="preserve"> upozorňuje veřejnost na zvýšený výskyt podvod</w:t>
      </w:r>
      <w:r>
        <w:rPr>
          <w:rStyle w:val="Siln"/>
        </w:rPr>
        <w:t>ných t</w:t>
      </w:r>
      <w:r w:rsidR="005C59D3">
        <w:rPr>
          <w:rStyle w:val="Siln"/>
        </w:rPr>
        <w:t>elefonátů. Jen během posledních dvou dní</w:t>
      </w:r>
      <w:r>
        <w:rPr>
          <w:rStyle w:val="Siln"/>
        </w:rPr>
        <w:t xml:space="preserve"> jsme</w:t>
      </w:r>
      <w:r w:rsidRPr="00C24B8D">
        <w:rPr>
          <w:rStyle w:val="Siln"/>
        </w:rPr>
        <w:t xml:space="preserve"> </w:t>
      </w:r>
      <w:r>
        <w:rPr>
          <w:rStyle w:val="Siln"/>
        </w:rPr>
        <w:t xml:space="preserve">přijali </w:t>
      </w:r>
      <w:r w:rsidRPr="00C24B8D">
        <w:rPr>
          <w:rStyle w:val="Siln"/>
        </w:rPr>
        <w:t>na tí</w:t>
      </w:r>
      <w:r w:rsidR="005C59D3">
        <w:rPr>
          <w:rStyle w:val="Siln"/>
        </w:rPr>
        <w:t>sňové lince 158 více jak</w:t>
      </w:r>
      <w:bookmarkStart w:id="0" w:name="_GoBack"/>
      <w:bookmarkEnd w:id="0"/>
      <w:r>
        <w:rPr>
          <w:rStyle w:val="Siln"/>
        </w:rPr>
        <w:t xml:space="preserve"> desítku </w:t>
      </w:r>
      <w:r w:rsidRPr="00C24B8D">
        <w:rPr>
          <w:rStyle w:val="Siln"/>
        </w:rPr>
        <w:t>obdobných případů.</w:t>
      </w:r>
    </w:p>
    <w:p w:rsidR="00C24B8D" w:rsidRPr="00C24B8D" w:rsidRDefault="00C24B8D" w:rsidP="00C24B8D">
      <w:pPr>
        <w:pStyle w:val="Normlnweb"/>
        <w:spacing w:before="0" w:beforeAutospacing="0" w:after="0" w:afterAutospacing="0"/>
        <w:jc w:val="both"/>
      </w:pPr>
    </w:p>
    <w:p w:rsidR="00C24B8D" w:rsidRDefault="00C24B8D" w:rsidP="00C24B8D">
      <w:pPr>
        <w:pStyle w:val="Normlnweb"/>
        <w:spacing w:before="0" w:beforeAutospacing="0" w:after="0" w:afterAutospacing="0"/>
        <w:jc w:val="both"/>
      </w:pPr>
      <w:r w:rsidRPr="00C24B8D">
        <w:t>Pachatelé se vydávají za policisty a snaží se u občanů vyvolat strach o jejich finance. V konkrétních případech se volající představuje například jako „nprap. Martin Otava z Policie ČR“ a informuje poškozené o údajném pokusu o zneužití jejich identity – například při sjednání půjčky s plnou mocí.</w:t>
      </w:r>
      <w:r>
        <w:t xml:space="preserve"> </w:t>
      </w:r>
      <w:r w:rsidRPr="00C24B8D">
        <w:t xml:space="preserve">Aby zvýšili důvěryhodnost, následně mohou zasílat e-maily s falešnými služebními průkazy či dalšími dokumenty. Poškozené se snaží zatáhnout do další komunikace, často je přepojují na údajné pracovníky bank nebo České národní banky. Ti pak například tvrdí, že došlo k neoprávněnému přihlášení do bankovního účtu a snaží se oběť přimět k dalším krokům, například k přesunu komunikace na aplikace typu </w:t>
      </w:r>
      <w:proofErr w:type="spellStart"/>
      <w:r w:rsidRPr="00C24B8D">
        <w:t>WhatsApp</w:t>
      </w:r>
      <w:proofErr w:type="spellEnd"/>
      <w:r w:rsidRPr="00C24B8D">
        <w:t>.</w:t>
      </w:r>
    </w:p>
    <w:p w:rsidR="00C24B8D" w:rsidRPr="00C24B8D" w:rsidRDefault="00C24B8D" w:rsidP="00C24B8D">
      <w:pPr>
        <w:pStyle w:val="Normlnweb"/>
        <w:spacing w:before="0" w:beforeAutospacing="0" w:after="0" w:afterAutospacing="0"/>
        <w:jc w:val="both"/>
      </w:pPr>
    </w:p>
    <w:p w:rsidR="00C24B8D" w:rsidRPr="00C24B8D" w:rsidRDefault="00C24B8D" w:rsidP="00C24B8D">
      <w:pPr>
        <w:pStyle w:val="Normlnweb"/>
        <w:spacing w:before="0" w:beforeAutospacing="0" w:after="0" w:afterAutospacing="0"/>
        <w:jc w:val="both"/>
      </w:pPr>
      <w:r w:rsidRPr="00C24B8D">
        <w:rPr>
          <w:rStyle w:val="Siln"/>
        </w:rPr>
        <w:t>Policie ČR důrazně upozorňuje:</w:t>
      </w:r>
    </w:p>
    <w:p w:rsidR="00C24B8D" w:rsidRPr="00C24B8D" w:rsidRDefault="00C24B8D" w:rsidP="00C24B8D">
      <w:pPr>
        <w:numPr>
          <w:ilvl w:val="0"/>
          <w:numId w:val="1"/>
        </w:numPr>
        <w:jc w:val="both"/>
      </w:pPr>
      <w:r w:rsidRPr="00C24B8D">
        <w:t>Policie tímto způsobem nikdy nekomunikuje a neřeší podobné záležitosti po telefonu.</w:t>
      </w:r>
    </w:p>
    <w:p w:rsidR="00C24B8D" w:rsidRPr="00C24B8D" w:rsidRDefault="00C24B8D" w:rsidP="00C24B8D">
      <w:pPr>
        <w:numPr>
          <w:ilvl w:val="0"/>
          <w:numId w:val="1"/>
        </w:numPr>
        <w:jc w:val="both"/>
      </w:pPr>
      <w:r w:rsidRPr="00C24B8D">
        <w:t>Policie ani jiné instituce po vás nebudou chtít citlivé údaje, přístupové údaje k účtům ani vás nenutí jednat pod časovým tlakem.</w:t>
      </w:r>
    </w:p>
    <w:p w:rsidR="00C24B8D" w:rsidRDefault="00C24B8D" w:rsidP="00C24B8D">
      <w:pPr>
        <w:numPr>
          <w:ilvl w:val="0"/>
          <w:numId w:val="1"/>
        </w:numPr>
        <w:jc w:val="both"/>
      </w:pPr>
      <w:r w:rsidRPr="00C24B8D">
        <w:t xml:space="preserve">Pokud vás někdo žádá o přesun komunikace na jiné platformy (např. </w:t>
      </w:r>
      <w:proofErr w:type="spellStart"/>
      <w:r w:rsidRPr="00C24B8D">
        <w:t>WhatsApp</w:t>
      </w:r>
      <w:proofErr w:type="spellEnd"/>
      <w:r w:rsidRPr="00C24B8D">
        <w:t>), jedná se s vysokou pravděpodobností o podvod.</w:t>
      </w:r>
    </w:p>
    <w:p w:rsidR="00C24B8D" w:rsidRPr="00C24B8D" w:rsidRDefault="00C24B8D" w:rsidP="00C24B8D">
      <w:pPr>
        <w:numPr>
          <w:ilvl w:val="0"/>
          <w:numId w:val="1"/>
        </w:numPr>
        <w:jc w:val="both"/>
      </w:pPr>
    </w:p>
    <w:p w:rsidR="00C24B8D" w:rsidRPr="00C24B8D" w:rsidRDefault="00C24B8D" w:rsidP="00C24B8D">
      <w:pPr>
        <w:pStyle w:val="Normlnweb"/>
        <w:spacing w:before="0" w:beforeAutospacing="0" w:after="0" w:afterAutospacing="0"/>
        <w:jc w:val="both"/>
      </w:pPr>
      <w:r w:rsidRPr="00C24B8D">
        <w:rPr>
          <w:rStyle w:val="Siln"/>
        </w:rPr>
        <w:t>Doporučení pro veřejnost:</w:t>
      </w:r>
    </w:p>
    <w:p w:rsidR="00C24B8D" w:rsidRPr="00C24B8D" w:rsidRDefault="00C24B8D" w:rsidP="00C24B8D">
      <w:pPr>
        <w:numPr>
          <w:ilvl w:val="0"/>
          <w:numId w:val="2"/>
        </w:numPr>
        <w:jc w:val="both"/>
      </w:pPr>
      <w:r w:rsidRPr="00C24B8D">
        <w:t>V případě podobného telefonátu hovor okamžitě ukončete.</w:t>
      </w:r>
    </w:p>
    <w:p w:rsidR="00C24B8D" w:rsidRPr="00C24B8D" w:rsidRDefault="00C24B8D" w:rsidP="00C24B8D">
      <w:pPr>
        <w:numPr>
          <w:ilvl w:val="0"/>
          <w:numId w:val="2"/>
        </w:numPr>
        <w:jc w:val="both"/>
      </w:pPr>
      <w:r w:rsidRPr="00C24B8D">
        <w:t>Nikomu nesdělujte své osobní ani bankovní údaje.</w:t>
      </w:r>
    </w:p>
    <w:p w:rsidR="00C24B8D" w:rsidRPr="00C24B8D" w:rsidRDefault="00C24B8D" w:rsidP="00C24B8D">
      <w:pPr>
        <w:numPr>
          <w:ilvl w:val="0"/>
          <w:numId w:val="2"/>
        </w:numPr>
        <w:jc w:val="both"/>
      </w:pPr>
      <w:r w:rsidRPr="00C24B8D">
        <w:t>Nic nepodepisujte a neklikejte na zaslané odkazy.</w:t>
      </w:r>
    </w:p>
    <w:p w:rsidR="00C24B8D" w:rsidRPr="00C24B8D" w:rsidRDefault="00C24B8D" w:rsidP="00C24B8D">
      <w:pPr>
        <w:numPr>
          <w:ilvl w:val="0"/>
          <w:numId w:val="2"/>
        </w:numPr>
        <w:jc w:val="both"/>
      </w:pPr>
      <w:r w:rsidRPr="00C24B8D">
        <w:t>Ověřte si situaci přímo u Policie ČR nebo vaší banky na oficiálních kontaktech.</w:t>
      </w:r>
    </w:p>
    <w:p w:rsidR="00C24B8D" w:rsidRDefault="00C24B8D" w:rsidP="00C24B8D">
      <w:pPr>
        <w:numPr>
          <w:ilvl w:val="0"/>
          <w:numId w:val="2"/>
        </w:numPr>
        <w:jc w:val="both"/>
      </w:pPr>
      <w:r w:rsidRPr="00C24B8D">
        <w:t>Podezřelé jednání neprodleně oznamte na linku 158.</w:t>
      </w:r>
    </w:p>
    <w:p w:rsidR="00C24B8D" w:rsidRPr="00C24B8D" w:rsidRDefault="00C24B8D" w:rsidP="00C24B8D">
      <w:pPr>
        <w:ind w:left="720"/>
        <w:jc w:val="both"/>
      </w:pPr>
    </w:p>
    <w:p w:rsidR="00C24B8D" w:rsidRPr="00C24B8D" w:rsidRDefault="00C24B8D" w:rsidP="00C24B8D">
      <w:pPr>
        <w:pStyle w:val="Normlnweb"/>
        <w:spacing w:before="0" w:beforeAutospacing="0" w:after="0" w:afterAutospacing="0"/>
        <w:jc w:val="both"/>
      </w:pPr>
      <w:r>
        <w:t xml:space="preserve">Není </w:t>
      </w:r>
      <w:r w:rsidRPr="00C24B8D">
        <w:t>vyloučeno, že pachatelé kontaktovali další osoby, které se dosud neobrátily na policii.</w:t>
      </w:r>
    </w:p>
    <w:p w:rsidR="00C24B8D" w:rsidRDefault="00C24B8D" w:rsidP="00C24B8D">
      <w:pPr>
        <w:pStyle w:val="Normlnweb"/>
        <w:spacing w:before="0" w:beforeAutospacing="0" w:after="0" w:afterAutospacing="0"/>
        <w:jc w:val="both"/>
      </w:pPr>
      <w:r w:rsidRPr="00C24B8D">
        <w:rPr>
          <w:rStyle w:val="Siln"/>
        </w:rPr>
        <w:t>Policie apeluje na veřejnost, aby byla maximálně obezřetná.</w:t>
      </w:r>
      <w:r w:rsidRPr="00C24B8D">
        <w:t xml:space="preserve"> Podvodníci jsou velmi přesvědčiví a jejich cílem je vyvolat strach a přimět vás k unáhlenému jednání.</w:t>
      </w:r>
    </w:p>
    <w:p w:rsidR="00C24B8D" w:rsidRDefault="00C24B8D" w:rsidP="00C24B8D">
      <w:pPr>
        <w:pStyle w:val="Normlnweb"/>
        <w:spacing w:before="0" w:beforeAutospacing="0" w:after="0" w:afterAutospacing="0"/>
        <w:jc w:val="both"/>
      </w:pPr>
    </w:p>
    <w:p w:rsidR="00744811" w:rsidRDefault="00C24B8D" w:rsidP="00C24B8D">
      <w:pPr>
        <w:jc w:val="both"/>
      </w:pPr>
      <w:r>
        <w:t>kpt. Bc. Zuzana Churaňová</w:t>
      </w:r>
    </w:p>
    <w:p w:rsidR="00C24B8D" w:rsidRPr="00C24B8D" w:rsidRDefault="005C59D3" w:rsidP="00C24B8D">
      <w:pPr>
        <w:jc w:val="both"/>
      </w:pPr>
      <w:r>
        <w:t>3</w:t>
      </w:r>
      <w:r w:rsidR="00C24B8D">
        <w:t>. 6. 2026</w:t>
      </w:r>
    </w:p>
    <w:sectPr w:rsidR="00C24B8D" w:rsidRPr="00C24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22AF8"/>
    <w:multiLevelType w:val="multilevel"/>
    <w:tmpl w:val="2ABC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D05510"/>
    <w:multiLevelType w:val="multilevel"/>
    <w:tmpl w:val="3E64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B8D"/>
    <w:rsid w:val="000C6F93"/>
    <w:rsid w:val="002824B2"/>
    <w:rsid w:val="005C59D3"/>
    <w:rsid w:val="00744811"/>
    <w:rsid w:val="00C2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8D354"/>
  <w15:chartTrackingRefBased/>
  <w15:docId w15:val="{60A74B16-C8B3-49AE-B821-C8A737F6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24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24B8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24B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CHURAŇOVÁ Zuzana</dc:creator>
  <cp:keywords/>
  <dc:description/>
  <cp:lastModifiedBy>CHURAŇOVÁ Zuzana</cp:lastModifiedBy>
  <cp:revision>3</cp:revision>
  <dcterms:created xsi:type="dcterms:W3CDTF">2026-06-02T10:51:00Z</dcterms:created>
  <dcterms:modified xsi:type="dcterms:W3CDTF">2026-06-03T04:59:00Z</dcterms:modified>
</cp:coreProperties>
</file>